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57F" w:rsidRDefault="0090557F" w:rsidP="0090557F">
      <w:pPr>
        <w:pStyle w:val="a5"/>
        <w:widowControl/>
        <w:spacing w:beforeAutospacing="0" w:afterAutospacing="0" w:line="354" w:lineRule="exact"/>
        <w:jc w:val="both"/>
        <w:rPr>
          <w:rFonts w:ascii="方正小标宋简体" w:eastAsia="方正小标宋简体"/>
          <w:bCs/>
          <w:kern w:val="2"/>
          <w:sz w:val="32"/>
          <w:szCs w:val="32"/>
        </w:rPr>
      </w:pPr>
      <w:r>
        <w:rPr>
          <w:rFonts w:ascii="方正小标宋简体" w:eastAsia="方正小标宋简体" w:hint="eastAsia"/>
          <w:bCs/>
          <w:kern w:val="2"/>
          <w:sz w:val="32"/>
          <w:szCs w:val="32"/>
        </w:rPr>
        <w:t>附件</w:t>
      </w:r>
      <w:r>
        <w:rPr>
          <w:rFonts w:ascii="方正小标宋简体" w:eastAsia="方正小标宋简体"/>
          <w:bCs/>
          <w:kern w:val="2"/>
          <w:sz w:val="32"/>
          <w:szCs w:val="32"/>
        </w:rPr>
        <w:t>2</w:t>
      </w:r>
    </w:p>
    <w:p w:rsidR="0090557F" w:rsidRDefault="0090557F" w:rsidP="0090557F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bCs/>
          <w:sz w:val="32"/>
          <w:szCs w:val="32"/>
        </w:rPr>
        <w:t>报名回执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290"/>
        <w:gridCol w:w="570"/>
        <w:gridCol w:w="682"/>
        <w:gridCol w:w="443"/>
        <w:gridCol w:w="549"/>
        <w:gridCol w:w="727"/>
        <w:gridCol w:w="1399"/>
        <w:gridCol w:w="302"/>
        <w:gridCol w:w="1009"/>
        <w:gridCol w:w="976"/>
        <w:gridCol w:w="1297"/>
      </w:tblGrid>
      <w:tr w:rsidR="0090557F" w:rsidTr="00EB4322">
        <w:trPr>
          <w:trHeight w:val="59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4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报名班次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</w:tr>
      <w:tr w:rsidR="0090557F" w:rsidTr="00EB4322">
        <w:trPr>
          <w:trHeight w:val="59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邮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编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</w:tr>
      <w:tr w:rsidR="0090557F" w:rsidTr="00EB4322">
        <w:trPr>
          <w:trHeight w:val="59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发票抬头</w:t>
            </w:r>
          </w:p>
        </w:tc>
        <w:tc>
          <w:tcPr>
            <w:tcW w:w="4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传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真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</w:tr>
      <w:tr w:rsidR="0090557F" w:rsidTr="00EB4322">
        <w:trPr>
          <w:trHeight w:val="59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纳税人识别号</w:t>
            </w:r>
          </w:p>
        </w:tc>
        <w:tc>
          <w:tcPr>
            <w:tcW w:w="7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</w:tr>
      <w:tr w:rsidR="0090557F" w:rsidTr="00EB4322">
        <w:trPr>
          <w:trHeight w:val="59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部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门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职称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</w:tr>
      <w:tr w:rsidR="0090557F" w:rsidTr="00EB4322">
        <w:trPr>
          <w:trHeight w:val="59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电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话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邮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箱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</w:tr>
      <w:tr w:rsidR="0090557F" w:rsidTr="00EB4322">
        <w:trPr>
          <w:trHeight w:val="595"/>
        </w:trPr>
        <w:tc>
          <w:tcPr>
            <w:tcW w:w="9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参加人员</w:t>
            </w:r>
          </w:p>
        </w:tc>
      </w:tr>
      <w:tr w:rsidR="0090557F" w:rsidTr="00EB4322">
        <w:trPr>
          <w:trHeight w:val="59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部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门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职称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邮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箱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培训地点</w:t>
            </w:r>
          </w:p>
        </w:tc>
      </w:tr>
      <w:tr w:rsidR="0090557F" w:rsidTr="00EB4322">
        <w:trPr>
          <w:trHeight w:val="59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rPr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</w:tr>
      <w:tr w:rsidR="0090557F" w:rsidTr="00EB4322">
        <w:trPr>
          <w:trHeight w:val="59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</w:tr>
      <w:tr w:rsidR="0090557F" w:rsidTr="00EB4322">
        <w:trPr>
          <w:trHeight w:val="59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</w:tr>
      <w:tr w:rsidR="0090557F" w:rsidTr="00EB4322">
        <w:trPr>
          <w:trHeight w:val="59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</w:tr>
      <w:tr w:rsidR="0090557F" w:rsidTr="00EB4322">
        <w:trPr>
          <w:trHeight w:val="59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</w:tr>
      <w:tr w:rsidR="0090557F" w:rsidTr="00EB4322">
        <w:trPr>
          <w:trHeight w:val="681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明</w:t>
            </w:r>
          </w:p>
        </w:tc>
        <w:tc>
          <w:tcPr>
            <w:tcW w:w="7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7F" w:rsidRDefault="0090557F" w:rsidP="00EB4322">
            <w:pPr>
              <w:widowControl/>
              <w:spacing w:line="500" w:lineRule="exact"/>
              <w:ind w:firstLineChars="150" w:firstLine="360"/>
              <w:rPr>
                <w:sz w:val="24"/>
              </w:rPr>
            </w:pPr>
          </w:p>
        </w:tc>
      </w:tr>
      <w:tr w:rsidR="0090557F" w:rsidTr="00EB4322">
        <w:trPr>
          <w:trHeight w:val="1250"/>
        </w:trPr>
        <w:tc>
          <w:tcPr>
            <w:tcW w:w="9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557F" w:rsidRDefault="0090557F" w:rsidP="00EB4322">
            <w:pPr>
              <w:widowControl/>
              <w:spacing w:line="500" w:lineRule="exact"/>
              <w:rPr>
                <w:sz w:val="24"/>
              </w:rPr>
            </w:pPr>
            <w:r>
              <w:rPr>
                <w:sz w:val="24"/>
              </w:rPr>
              <w:t>备注：</w:t>
            </w:r>
          </w:p>
          <w:p w:rsidR="0090557F" w:rsidRDefault="0090557F" w:rsidP="00EB4322">
            <w:pPr>
              <w:widowControl/>
              <w:spacing w:line="500" w:lineRule="exact"/>
              <w:rPr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您关心的问题或需要解答的问题（可另附页）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</w:p>
        </w:tc>
      </w:tr>
    </w:tbl>
    <w:p w:rsidR="0090557F" w:rsidRDefault="0090557F" w:rsidP="0090557F">
      <w:pPr>
        <w:widowControl/>
        <w:spacing w:line="360" w:lineRule="exac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注：</w:t>
      </w:r>
      <w:r>
        <w:rPr>
          <w:rFonts w:ascii="Times New Roman" w:hAnsi="Times New Roman"/>
          <w:kern w:val="0"/>
          <w:sz w:val="24"/>
        </w:rPr>
        <w:t>1.</w:t>
      </w:r>
      <w:r>
        <w:rPr>
          <w:rFonts w:ascii="Times New Roman" w:hAnsi="Times New Roman"/>
          <w:kern w:val="0"/>
          <w:sz w:val="24"/>
        </w:rPr>
        <w:t>如有其它特殊要求请在备注中说明。</w:t>
      </w:r>
    </w:p>
    <w:p w:rsidR="0090557F" w:rsidRDefault="0090557F" w:rsidP="0090557F">
      <w:pPr>
        <w:widowControl/>
        <w:spacing w:line="360" w:lineRule="exact"/>
        <w:ind w:left="720" w:hangingChars="300" w:hanging="72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 xml:space="preserve">    2.</w:t>
      </w:r>
      <w:r>
        <w:rPr>
          <w:rFonts w:ascii="Times New Roman" w:hAnsi="Times New Roman"/>
          <w:kern w:val="0"/>
          <w:sz w:val="24"/>
        </w:rPr>
        <w:t>电子版回执可登陆教育部学校规划建设发展中心官网（</w:t>
      </w:r>
      <w:r>
        <w:rPr>
          <w:rFonts w:ascii="Times New Roman" w:hAnsi="Times New Roman"/>
          <w:kern w:val="0"/>
          <w:sz w:val="24"/>
        </w:rPr>
        <w:t>www.csdp.edu.cn</w:t>
      </w:r>
      <w:r>
        <w:rPr>
          <w:rFonts w:ascii="Times New Roman" w:hAnsi="Times New Roman"/>
          <w:kern w:val="0"/>
          <w:sz w:val="24"/>
        </w:rPr>
        <w:t>）</w:t>
      </w:r>
      <w:r>
        <w:rPr>
          <w:rFonts w:ascii="Times New Roman" w:hAnsi="Times New Roman" w:hint="eastAsia"/>
          <w:kern w:val="0"/>
          <w:sz w:val="24"/>
        </w:rPr>
        <w:t>“中研中心”板块</w:t>
      </w:r>
      <w:r>
        <w:rPr>
          <w:rFonts w:ascii="Times New Roman" w:hAnsi="Times New Roman"/>
          <w:kern w:val="0"/>
          <w:sz w:val="24"/>
        </w:rPr>
        <w:t>下载</w:t>
      </w:r>
      <w:r>
        <w:rPr>
          <w:rFonts w:ascii="Times New Roman" w:hAnsi="Times New Roman" w:hint="eastAsia"/>
          <w:kern w:val="0"/>
          <w:sz w:val="24"/>
        </w:rPr>
        <w:t>。</w:t>
      </w:r>
    </w:p>
    <w:p w:rsidR="0090557F" w:rsidRDefault="0090557F" w:rsidP="0090557F">
      <w:pPr>
        <w:widowControl/>
        <w:spacing w:line="360" w:lineRule="exact"/>
        <w:ind w:firstLine="45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3.</w:t>
      </w:r>
      <w:r>
        <w:rPr>
          <w:rFonts w:ascii="Times New Roman" w:hAnsi="Times New Roman"/>
          <w:kern w:val="0"/>
          <w:sz w:val="24"/>
        </w:rPr>
        <w:t>联系人</w:t>
      </w:r>
      <w:r>
        <w:rPr>
          <w:rFonts w:ascii="Times New Roman" w:hAnsi="Times New Roman" w:hint="eastAsia"/>
          <w:kern w:val="0"/>
          <w:sz w:val="24"/>
        </w:rPr>
        <w:t>：潘俊秋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>
        <w:rPr>
          <w:rFonts w:ascii="Times New Roman" w:hAnsi="Times New Roman"/>
          <w:kern w:val="0"/>
          <w:sz w:val="24"/>
        </w:rPr>
        <w:t xml:space="preserve"> 010-</w:t>
      </w:r>
      <w:r>
        <w:rPr>
          <w:rFonts w:ascii="Times New Roman" w:hAnsi="Times New Roman" w:hint="eastAsia"/>
          <w:kern w:val="0"/>
          <w:sz w:val="24"/>
        </w:rPr>
        <w:t>82460909  18510001050</w:t>
      </w:r>
    </w:p>
    <w:p w:rsidR="0090557F" w:rsidRDefault="0090557F" w:rsidP="0090557F">
      <w:pPr>
        <w:widowControl/>
        <w:spacing w:line="360" w:lineRule="exact"/>
        <w:ind w:firstLine="450"/>
      </w:pPr>
    </w:p>
    <w:p w:rsidR="0090557F" w:rsidRDefault="0090557F">
      <w:bookmarkStart w:id="0" w:name="_GoBack"/>
      <w:bookmarkEnd w:id="0"/>
    </w:p>
    <w:sectPr w:rsidR="0090557F">
      <w:headerReference w:type="default" r:id="rId4"/>
      <w:footerReference w:type="default" r:id="rId5"/>
      <w:pgSz w:w="11906" w:h="16838"/>
      <w:pgMar w:top="1531" w:right="1587" w:bottom="1531" w:left="1531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0557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5715" b="10795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00000" w:rsidRDefault="0090557F">
                          <w:pPr>
                            <w:pStyle w:val="a4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-16.15pt;margin-top:0;width:35.05pt;height:18.1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" filled="f" stroked="f" strokeweight=".5pt">
              <v:textbox style="mso-fit-shape-to-text:t" inset="0,0,0,0">
                <w:txbxContent>
                  <w:p w:rsidR="00000000" w:rsidRDefault="0090557F">
                    <w:pPr>
                      <w:pStyle w:val="a4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62560"/>
              <wp:effectExtent l="0" t="0" r="18415" b="889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RDefault="0090557F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" o:spid="_x0000_s1027" type="#_x0000_t202" style="position:absolute;margin-left:-42.15pt;margin-top:0;width:9.05pt;height:12.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" filled="f" stroked="f">
              <v:textbox style="mso-fit-shape-to-text:t" inset="0,0,0,0">
                <w:txbxContent>
                  <w:p w:rsidR="00000000" w:rsidRDefault="0090557F">
                    <w:pPr>
                      <w:rPr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0557F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57F"/>
    <w:rsid w:val="0090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7DF939-8139-4C42-843B-74607012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57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qFormat/>
    <w:rsid w:val="0090557F"/>
    <w:rPr>
      <w:rFonts w:cs="Calibri"/>
      <w:sz w:val="18"/>
      <w:szCs w:val="18"/>
    </w:rPr>
  </w:style>
  <w:style w:type="paragraph" w:styleId="a5">
    <w:name w:val="Normal (Web)"/>
    <w:basedOn w:val="a"/>
    <w:qFormat/>
    <w:rsid w:val="0090557F"/>
    <w:pPr>
      <w:spacing w:beforeAutospacing="1" w:afterAutospacing="1"/>
      <w:jc w:val="left"/>
    </w:pPr>
    <w:rPr>
      <w:kern w:val="0"/>
      <w:sz w:val="24"/>
    </w:rPr>
  </w:style>
  <w:style w:type="paragraph" w:styleId="a4">
    <w:name w:val="footer"/>
    <w:basedOn w:val="a"/>
    <w:link w:val="a3"/>
    <w:uiPriority w:val="99"/>
    <w:unhideWhenUsed/>
    <w:qFormat/>
    <w:rsid w:val="009055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="Calibr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90557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Bingjie Yuan</dc:creator>
  <cp:keywords/>
  <dc:description/>
  <cp:lastModifiedBy>Bingjie Yuan</cp:lastModifiedBy>
  <cp:revision>1</cp:revision>
  <dcterms:created xsi:type="dcterms:W3CDTF">2019-05-31T00:44:00Z</dcterms:created>
  <dcterms:modified xsi:type="dcterms:W3CDTF">2019-05-31T00:44:00Z</dcterms:modified>
</cp:coreProperties>
</file>